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DC82" w14:textId="517A2E7A" w:rsidR="00DB510F" w:rsidRDefault="00DB510F" w:rsidP="00A92976">
      <w:pPr>
        <w:ind w:firstLineChars="200" w:firstLine="800"/>
        <w:rPr>
          <w:rFonts w:ascii="方正小标宋简体" w:eastAsia="方正小标宋简体"/>
          <w:sz w:val="40"/>
          <w:szCs w:val="36"/>
        </w:rPr>
      </w:pPr>
      <w:r>
        <w:rPr>
          <w:rFonts w:ascii="方正小标宋简体" w:eastAsia="方正小标宋简体" w:hint="eastAsia"/>
          <w:sz w:val="40"/>
          <w:szCs w:val="36"/>
        </w:rPr>
        <w:t>三江学院校园二级域名信息安全承诺书</w:t>
      </w:r>
    </w:p>
    <w:p w14:paraId="1B4A3C93" w14:textId="77777777" w:rsidR="00DB510F" w:rsidRDefault="00DB510F" w:rsidP="00DB510F">
      <w:r>
        <w:t xml:space="preserve">                                              </w:t>
      </w:r>
    </w:p>
    <w:p w14:paraId="0A02829C" w14:textId="5755D4DD"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本单位因为使用：</w:t>
      </w:r>
    </w:p>
    <w:p w14:paraId="1D595EC9" w14:textId="77777777" w:rsidR="00DB510F" w:rsidRDefault="00DB510F" w:rsidP="00DB510F">
      <w:pPr>
        <w:pStyle w:val="a3"/>
        <w:ind w:left="851" w:firstLineChars="0" w:firstLine="0"/>
        <w:jc w:val="left"/>
        <w:rPr>
          <w:rFonts w:ascii="仿宋" w:eastAsia="仿宋" w:hAnsi="仿宋"/>
          <w:sz w:val="30"/>
          <w:szCs w:val="30"/>
          <w:u w:val="single"/>
        </w:rPr>
      </w:pPr>
      <w:r>
        <w:rPr>
          <w:rFonts w:ascii="仿宋" w:eastAsia="仿宋" w:hAnsi="仿宋" w:hint="eastAsia"/>
          <w:sz w:val="30"/>
          <w:szCs w:val="30"/>
        </w:rPr>
        <w:t>校园二级域名：</w:t>
      </w:r>
      <w:r>
        <w:rPr>
          <w:rFonts w:ascii="仿宋" w:eastAsia="仿宋" w:hAnsi="仿宋" w:hint="eastAsia"/>
          <w:sz w:val="30"/>
          <w:szCs w:val="30"/>
          <w:u w:val="single"/>
        </w:rPr>
        <w:t xml:space="preserve">                                     </w:t>
      </w:r>
    </w:p>
    <w:p w14:paraId="0895FCC5" w14:textId="12D3F443" w:rsidR="00DB510F" w:rsidRDefault="00DB510F" w:rsidP="00DB510F">
      <w:pPr>
        <w:pStyle w:val="a3"/>
        <w:ind w:firstLineChars="189" w:firstLine="567"/>
        <w:jc w:val="left"/>
        <w:rPr>
          <w:rFonts w:ascii="仿宋" w:eastAsia="仿宋" w:hAnsi="仿宋"/>
          <w:sz w:val="30"/>
          <w:szCs w:val="30"/>
        </w:rPr>
      </w:pPr>
      <w:r>
        <w:rPr>
          <w:rFonts w:ascii="仿宋" w:eastAsia="仿宋" w:hAnsi="仿宋" w:hint="eastAsia"/>
          <w:sz w:val="30"/>
          <w:szCs w:val="30"/>
        </w:rPr>
        <w:t>郑重承诺遵守</w:t>
      </w:r>
      <w:proofErr w:type="gramStart"/>
      <w:r>
        <w:rPr>
          <w:rFonts w:ascii="仿宋" w:eastAsia="仿宋" w:hAnsi="仿宋" w:hint="eastAsia"/>
          <w:sz w:val="30"/>
          <w:szCs w:val="30"/>
        </w:rPr>
        <w:t>本承诺</w:t>
      </w:r>
      <w:proofErr w:type="gramEnd"/>
      <w:r>
        <w:rPr>
          <w:rFonts w:ascii="仿宋" w:eastAsia="仿宋" w:hAnsi="仿宋" w:hint="eastAsia"/>
          <w:sz w:val="30"/>
          <w:szCs w:val="30"/>
        </w:rPr>
        <w:t>书的有关条款，如有违反</w:t>
      </w:r>
      <w:proofErr w:type="gramStart"/>
      <w:r>
        <w:rPr>
          <w:rFonts w:ascii="仿宋" w:eastAsia="仿宋" w:hAnsi="仿宋" w:hint="eastAsia"/>
          <w:sz w:val="30"/>
          <w:szCs w:val="30"/>
        </w:rPr>
        <w:t>本承诺</w:t>
      </w:r>
      <w:proofErr w:type="gramEnd"/>
      <w:r>
        <w:rPr>
          <w:rFonts w:ascii="仿宋" w:eastAsia="仿宋" w:hAnsi="仿宋" w:hint="eastAsia"/>
          <w:sz w:val="30"/>
          <w:szCs w:val="30"/>
        </w:rPr>
        <w:t>书有关条款的行为，由本单位承担由此带来的一切民事、行政和刑事责任。</w:t>
      </w:r>
    </w:p>
    <w:p w14:paraId="7D0ECA6F" w14:textId="684E56E0"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本单位承诺遵守《中华人民共和国网络安全法》、《中华人民共和国计算机信息系统安全保护条例》和《计算机信息网络国际联网安全保护管理办法》等国家的有关法律、法规和行政规章制度。</w:t>
      </w:r>
    </w:p>
    <w:p w14:paraId="3B78FF5B" w14:textId="5BAA866A"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本单位开设的网站或系统，已经进行网站安全渗透测试，并</w:t>
      </w:r>
      <w:r w:rsidR="00A92976">
        <w:rPr>
          <w:rFonts w:ascii="仿宋" w:eastAsia="仿宋" w:hAnsi="仿宋" w:hint="eastAsia"/>
          <w:sz w:val="30"/>
          <w:szCs w:val="30"/>
        </w:rPr>
        <w:t>采取相关</w:t>
      </w:r>
      <w:r>
        <w:rPr>
          <w:rFonts w:ascii="仿宋" w:eastAsia="仿宋" w:hAnsi="仿宋" w:hint="eastAsia"/>
          <w:sz w:val="30"/>
          <w:szCs w:val="30"/>
        </w:rPr>
        <w:t>防篡改</w:t>
      </w:r>
      <w:r w:rsidR="00A92976">
        <w:rPr>
          <w:rFonts w:ascii="仿宋" w:eastAsia="仿宋" w:hAnsi="仿宋" w:hint="eastAsia"/>
          <w:sz w:val="30"/>
          <w:szCs w:val="30"/>
        </w:rPr>
        <w:t>措施</w:t>
      </w:r>
      <w:r>
        <w:rPr>
          <w:rFonts w:ascii="仿宋" w:eastAsia="仿宋" w:hAnsi="仿宋" w:hint="eastAsia"/>
          <w:sz w:val="30"/>
          <w:szCs w:val="30"/>
        </w:rPr>
        <w:t>，在运行过程中，接受</w:t>
      </w:r>
      <w:r w:rsidR="00A92976">
        <w:rPr>
          <w:rFonts w:ascii="仿宋" w:eastAsia="仿宋" w:hAnsi="仿宋" w:hint="eastAsia"/>
          <w:sz w:val="30"/>
          <w:szCs w:val="30"/>
        </w:rPr>
        <w:t>三江学院信息化建设与管理中心</w:t>
      </w:r>
      <w:r>
        <w:rPr>
          <w:rFonts w:ascii="仿宋" w:eastAsia="仿宋" w:hAnsi="仿宋" w:hint="eastAsia"/>
          <w:sz w:val="30"/>
          <w:szCs w:val="30"/>
        </w:rPr>
        <w:t>的监督和检查，如实主动提供有关安全保护的信息、资料及数据文件，积极协助有关部门查处网络违法犯罪行为。</w:t>
      </w:r>
    </w:p>
    <w:p w14:paraId="2BE929CA" w14:textId="37F38506"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 xml:space="preserve">本单位保证不利用互联网危害国家安全、泄露国家秘密，不侵犯国家的、社会的、集体的利益和公民的合法权益，不从事违法犯罪活动。    </w:t>
      </w:r>
    </w:p>
    <w:p w14:paraId="2AF4FB28" w14:textId="1442FBF8"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本单位承诺严格按照国家相关的法律法规做好网站或系统的信息安全管理工作，设立信息安全责任人和信息安全审查员，信息安全责任人和信息安全审查员要求定期参加安全技术</w:t>
      </w:r>
      <w:r>
        <w:rPr>
          <w:rFonts w:ascii="仿宋" w:eastAsia="仿宋" w:hAnsi="仿宋" w:hint="eastAsia"/>
          <w:sz w:val="30"/>
          <w:szCs w:val="30"/>
        </w:rPr>
        <w:lastRenderedPageBreak/>
        <w:t>培训。</w:t>
      </w:r>
    </w:p>
    <w:p w14:paraId="13540008" w14:textId="68C902D4"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本单位承诺健全各项互联网安全保护管理制度和落实各项安全保护措施。</w:t>
      </w:r>
    </w:p>
    <w:p w14:paraId="1891E5DC" w14:textId="027E5F87"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本单位承诺不制作、复制、查阅和传播下列不安全信息：</w:t>
      </w:r>
    </w:p>
    <w:p w14:paraId="302BF02E"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反对宪法所确定的基本原则的；</w:t>
      </w:r>
    </w:p>
    <w:p w14:paraId="20A9E496"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危害国家安全，泄露国家秘密，颠覆国家政权，破坏国家统一的；</w:t>
      </w:r>
    </w:p>
    <w:p w14:paraId="30B31A19"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损害国家荣誉和利益的；</w:t>
      </w:r>
    </w:p>
    <w:p w14:paraId="61FCEF1F"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煽动民族仇恨、民族歧视，破坏民族团结的；</w:t>
      </w:r>
    </w:p>
    <w:p w14:paraId="3F6E6163"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破坏国家宗教政策，宣扬邪教和封建迷信的；</w:t>
      </w:r>
    </w:p>
    <w:p w14:paraId="089AE6BD"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散布谣言，扰乱社会秩序，破坏社会稳定的；</w:t>
      </w:r>
    </w:p>
    <w:p w14:paraId="399296FC"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散布淫秽、色情、赌博、暴力、凶杀、恐怖或者教唆犯罪的；</w:t>
      </w:r>
    </w:p>
    <w:p w14:paraId="47B70F79"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侮辱或者诽谤他人，侵害他人合法权益的；</w:t>
      </w:r>
    </w:p>
    <w:p w14:paraId="54D96B33" w14:textId="77777777" w:rsidR="00DB510F" w:rsidRDefault="00DB510F" w:rsidP="00DB510F">
      <w:pPr>
        <w:pStyle w:val="a3"/>
        <w:numPr>
          <w:ilvl w:val="1"/>
          <w:numId w:val="2"/>
        </w:numPr>
        <w:spacing w:line="560" w:lineRule="exact"/>
        <w:ind w:left="1276" w:firstLineChars="0" w:hanging="425"/>
        <w:jc w:val="left"/>
        <w:rPr>
          <w:rFonts w:ascii="仿宋" w:eastAsia="仿宋" w:hAnsi="仿宋"/>
          <w:sz w:val="30"/>
          <w:szCs w:val="30"/>
        </w:rPr>
      </w:pPr>
      <w:r>
        <w:rPr>
          <w:rFonts w:ascii="仿宋" w:eastAsia="仿宋" w:hAnsi="仿宋" w:hint="eastAsia"/>
          <w:sz w:val="30"/>
          <w:szCs w:val="30"/>
        </w:rPr>
        <w:t>含有法律、行政法规禁止的其他内容的。</w:t>
      </w:r>
    </w:p>
    <w:p w14:paraId="33F25FFD" w14:textId="45236FB8"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本单位承诺不从事下列危害计算机信息网络安全的活动：</w:t>
      </w:r>
    </w:p>
    <w:p w14:paraId="74594C4A" w14:textId="77777777" w:rsidR="00DB510F" w:rsidRDefault="00DB510F" w:rsidP="00DB510F">
      <w:pPr>
        <w:pStyle w:val="a3"/>
        <w:numPr>
          <w:ilvl w:val="1"/>
          <w:numId w:val="3"/>
        </w:numPr>
        <w:spacing w:line="500" w:lineRule="exact"/>
        <w:ind w:left="1276" w:firstLineChars="0" w:hanging="425"/>
        <w:jc w:val="left"/>
        <w:rPr>
          <w:rFonts w:ascii="仿宋" w:eastAsia="仿宋" w:hAnsi="仿宋"/>
          <w:sz w:val="30"/>
          <w:szCs w:val="30"/>
        </w:rPr>
      </w:pPr>
      <w:r>
        <w:rPr>
          <w:rFonts w:ascii="仿宋" w:eastAsia="仿宋" w:hAnsi="仿宋" w:hint="eastAsia"/>
          <w:sz w:val="30"/>
          <w:szCs w:val="30"/>
        </w:rPr>
        <w:t>未经允许，进入计算机信息网络或者使用计算机信息网络资源的；</w:t>
      </w:r>
    </w:p>
    <w:p w14:paraId="20D0BBDB" w14:textId="77777777" w:rsidR="00DB510F" w:rsidRDefault="00DB510F" w:rsidP="00DB510F">
      <w:pPr>
        <w:pStyle w:val="a3"/>
        <w:numPr>
          <w:ilvl w:val="1"/>
          <w:numId w:val="3"/>
        </w:numPr>
        <w:spacing w:line="500" w:lineRule="exact"/>
        <w:ind w:left="1276" w:firstLineChars="0" w:hanging="425"/>
        <w:jc w:val="left"/>
        <w:rPr>
          <w:rFonts w:ascii="仿宋" w:eastAsia="仿宋" w:hAnsi="仿宋"/>
          <w:sz w:val="30"/>
          <w:szCs w:val="30"/>
        </w:rPr>
      </w:pPr>
      <w:r>
        <w:rPr>
          <w:rFonts w:ascii="仿宋" w:eastAsia="仿宋" w:hAnsi="仿宋" w:hint="eastAsia"/>
          <w:sz w:val="30"/>
          <w:szCs w:val="30"/>
        </w:rPr>
        <w:t>未经允许，对计算机信息网络功能进行删除、修改或者增加的；</w:t>
      </w:r>
    </w:p>
    <w:p w14:paraId="02C37589" w14:textId="77777777" w:rsidR="00DB510F" w:rsidRDefault="00DB510F" w:rsidP="00DB510F">
      <w:pPr>
        <w:pStyle w:val="a3"/>
        <w:numPr>
          <w:ilvl w:val="1"/>
          <w:numId w:val="3"/>
        </w:numPr>
        <w:spacing w:line="500" w:lineRule="exact"/>
        <w:ind w:left="1276" w:firstLineChars="0" w:hanging="425"/>
        <w:jc w:val="left"/>
        <w:rPr>
          <w:rFonts w:ascii="仿宋" w:eastAsia="仿宋" w:hAnsi="仿宋"/>
          <w:sz w:val="30"/>
          <w:szCs w:val="30"/>
        </w:rPr>
      </w:pPr>
      <w:r>
        <w:rPr>
          <w:rFonts w:ascii="仿宋" w:eastAsia="仿宋" w:hAnsi="仿宋" w:hint="eastAsia"/>
          <w:sz w:val="30"/>
          <w:szCs w:val="30"/>
        </w:rPr>
        <w:t>未经允许，对计算机信息网络中存储或者传输的数据和应用程序进行删除、修改或者增加的；</w:t>
      </w:r>
    </w:p>
    <w:p w14:paraId="1F80CC5B" w14:textId="77777777" w:rsidR="00DB510F" w:rsidRDefault="00DB510F" w:rsidP="00DB510F">
      <w:pPr>
        <w:pStyle w:val="a3"/>
        <w:numPr>
          <w:ilvl w:val="1"/>
          <w:numId w:val="3"/>
        </w:numPr>
        <w:spacing w:line="500" w:lineRule="exact"/>
        <w:ind w:left="1276" w:firstLineChars="0" w:hanging="425"/>
        <w:jc w:val="left"/>
        <w:rPr>
          <w:rFonts w:ascii="仿宋" w:eastAsia="仿宋" w:hAnsi="仿宋"/>
          <w:sz w:val="30"/>
          <w:szCs w:val="30"/>
        </w:rPr>
      </w:pPr>
      <w:r>
        <w:rPr>
          <w:rFonts w:ascii="仿宋" w:eastAsia="仿宋" w:hAnsi="仿宋" w:hint="eastAsia"/>
          <w:sz w:val="30"/>
          <w:szCs w:val="30"/>
        </w:rPr>
        <w:t>故意制作、传播计算机病毒等破坏性程序的；</w:t>
      </w:r>
    </w:p>
    <w:p w14:paraId="2B2C92C2" w14:textId="77777777" w:rsidR="00DB510F" w:rsidRDefault="00DB510F" w:rsidP="00DB510F">
      <w:pPr>
        <w:pStyle w:val="a3"/>
        <w:numPr>
          <w:ilvl w:val="1"/>
          <w:numId w:val="3"/>
        </w:numPr>
        <w:spacing w:line="500" w:lineRule="exact"/>
        <w:ind w:left="1276" w:firstLineChars="0" w:hanging="425"/>
        <w:jc w:val="left"/>
        <w:rPr>
          <w:rFonts w:ascii="仿宋" w:eastAsia="仿宋" w:hAnsi="仿宋"/>
          <w:sz w:val="30"/>
          <w:szCs w:val="30"/>
        </w:rPr>
      </w:pPr>
      <w:r>
        <w:rPr>
          <w:rFonts w:ascii="仿宋" w:eastAsia="仿宋" w:hAnsi="仿宋" w:hint="eastAsia"/>
          <w:sz w:val="30"/>
          <w:szCs w:val="30"/>
        </w:rPr>
        <w:t>其他危害计算机信息网络安全的。</w:t>
      </w:r>
    </w:p>
    <w:p w14:paraId="6806E2D5" w14:textId="7B81D017"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本单位承诺当计算机信息系统发生重大安全事故时，30分</w:t>
      </w:r>
      <w:r>
        <w:rPr>
          <w:rFonts w:ascii="仿宋" w:eastAsia="仿宋" w:hAnsi="仿宋" w:hint="eastAsia"/>
          <w:sz w:val="30"/>
          <w:szCs w:val="30"/>
        </w:rPr>
        <w:lastRenderedPageBreak/>
        <w:t>钟内立即采取应急关停措施，保留有关原始记录，并在2小时内向有关部门报告。</w:t>
      </w:r>
    </w:p>
    <w:p w14:paraId="6B38F4B8" w14:textId="61784EA0" w:rsidR="00DB510F" w:rsidRDefault="00DB510F" w:rsidP="00DB510F">
      <w:pPr>
        <w:pStyle w:val="a3"/>
        <w:numPr>
          <w:ilvl w:val="0"/>
          <w:numId w:val="1"/>
        </w:numPr>
        <w:ind w:leftChars="-5" w:left="285" w:firstLineChars="0" w:hanging="295"/>
        <w:jc w:val="left"/>
        <w:rPr>
          <w:rFonts w:ascii="仿宋" w:eastAsia="仿宋" w:hAnsi="仿宋"/>
          <w:sz w:val="30"/>
          <w:szCs w:val="30"/>
        </w:rPr>
      </w:pPr>
      <w:r>
        <w:rPr>
          <w:rFonts w:ascii="仿宋" w:eastAsia="仿宋" w:hAnsi="仿宋" w:hint="eastAsia"/>
          <w:sz w:val="30"/>
          <w:szCs w:val="30"/>
        </w:rPr>
        <w:t>若违反</w:t>
      </w:r>
      <w:proofErr w:type="gramStart"/>
      <w:r>
        <w:rPr>
          <w:rFonts w:ascii="仿宋" w:eastAsia="仿宋" w:hAnsi="仿宋" w:hint="eastAsia"/>
          <w:sz w:val="30"/>
          <w:szCs w:val="30"/>
        </w:rPr>
        <w:t>本承诺</w:t>
      </w:r>
      <w:proofErr w:type="gramEnd"/>
      <w:r>
        <w:rPr>
          <w:rFonts w:ascii="仿宋" w:eastAsia="仿宋" w:hAnsi="仿宋" w:hint="eastAsia"/>
          <w:sz w:val="30"/>
          <w:szCs w:val="30"/>
        </w:rPr>
        <w:t>书有关条款和国家相关法律法规，本单位直接承担相应法律责任；造成第三</w:t>
      </w:r>
      <w:proofErr w:type="gramStart"/>
      <w:r>
        <w:rPr>
          <w:rFonts w:ascii="仿宋" w:eastAsia="仿宋" w:hAnsi="仿宋" w:hint="eastAsia"/>
          <w:sz w:val="30"/>
          <w:szCs w:val="30"/>
        </w:rPr>
        <w:t>方财产</w:t>
      </w:r>
      <w:proofErr w:type="gramEnd"/>
      <w:r>
        <w:rPr>
          <w:rFonts w:ascii="仿宋" w:eastAsia="仿宋" w:hAnsi="仿宋" w:hint="eastAsia"/>
          <w:sz w:val="30"/>
          <w:szCs w:val="30"/>
        </w:rPr>
        <w:t>损失，本单位将在国家有关机关确认的责任范围内直接赔偿。</w:t>
      </w:r>
    </w:p>
    <w:p w14:paraId="031133E7" w14:textId="77777777" w:rsidR="00DB510F" w:rsidRDefault="00DB510F" w:rsidP="00DB510F">
      <w:pPr>
        <w:pStyle w:val="a3"/>
        <w:numPr>
          <w:ilvl w:val="0"/>
          <w:numId w:val="1"/>
        </w:numPr>
        <w:ind w:leftChars="-5" w:left="285" w:firstLineChars="0" w:hanging="295"/>
        <w:jc w:val="left"/>
        <w:rPr>
          <w:rFonts w:ascii="仿宋" w:eastAsia="仿宋" w:hAnsi="仿宋"/>
          <w:sz w:val="30"/>
          <w:szCs w:val="30"/>
        </w:rPr>
      </w:pPr>
      <w:proofErr w:type="gramStart"/>
      <w:r>
        <w:rPr>
          <w:rFonts w:ascii="仿宋" w:eastAsia="仿宋" w:hAnsi="仿宋" w:hint="eastAsia"/>
          <w:sz w:val="30"/>
          <w:szCs w:val="30"/>
        </w:rPr>
        <w:t>本承诺</w:t>
      </w:r>
      <w:proofErr w:type="gramEnd"/>
      <w:r>
        <w:rPr>
          <w:rFonts w:ascii="仿宋" w:eastAsia="仿宋" w:hAnsi="仿宋" w:hint="eastAsia"/>
          <w:sz w:val="30"/>
          <w:szCs w:val="30"/>
        </w:rPr>
        <w:t>书自签署之日起生效。</w:t>
      </w:r>
    </w:p>
    <w:p w14:paraId="4600DE8A" w14:textId="77777777" w:rsidR="00DB510F" w:rsidRDefault="00DB510F" w:rsidP="00DB510F">
      <w:pPr>
        <w:ind w:left="-10"/>
        <w:jc w:val="left"/>
        <w:rPr>
          <w:rFonts w:ascii="仿宋" w:eastAsia="仿宋" w:hAnsi="仿宋"/>
          <w:sz w:val="30"/>
          <w:szCs w:val="30"/>
        </w:rPr>
      </w:pPr>
    </w:p>
    <w:p w14:paraId="2A6621C3" w14:textId="77777777" w:rsidR="00DB510F" w:rsidRDefault="00DB510F" w:rsidP="00DB510F">
      <w:pPr>
        <w:ind w:left="-10"/>
        <w:jc w:val="left"/>
        <w:rPr>
          <w:rFonts w:ascii="仿宋" w:eastAsia="仿宋" w:hAnsi="仿宋"/>
          <w:sz w:val="30"/>
          <w:szCs w:val="30"/>
        </w:rPr>
      </w:pPr>
    </w:p>
    <w:p w14:paraId="2B2A0737" w14:textId="617D552C" w:rsidR="00DB510F" w:rsidRDefault="00A92976" w:rsidP="00DB510F">
      <w:pPr>
        <w:jc w:val="center"/>
        <w:rPr>
          <w:rFonts w:ascii="方正小标宋简体" w:eastAsia="方正小标宋简体"/>
          <w:sz w:val="36"/>
          <w:szCs w:val="36"/>
        </w:rPr>
      </w:pPr>
      <w:r>
        <w:rPr>
          <w:rFonts w:ascii="方正小标宋简体" w:eastAsia="方正小标宋简体" w:hint="eastAsia"/>
          <w:sz w:val="36"/>
          <w:szCs w:val="36"/>
        </w:rPr>
        <w:t>三江学院</w:t>
      </w:r>
      <w:r w:rsidRPr="00A92976">
        <w:rPr>
          <w:rFonts w:ascii="方正小标宋简体" w:eastAsia="方正小标宋简体" w:hint="eastAsia"/>
          <w:sz w:val="36"/>
          <w:szCs w:val="36"/>
        </w:rPr>
        <w:t>校园二级域名</w:t>
      </w:r>
      <w:proofErr w:type="gramStart"/>
      <w:r w:rsidRPr="00A92976">
        <w:rPr>
          <w:rFonts w:ascii="方正小标宋简体" w:eastAsia="方正小标宋简体" w:hint="eastAsia"/>
          <w:sz w:val="36"/>
          <w:szCs w:val="36"/>
        </w:rPr>
        <w:t>信息安全</w:t>
      </w:r>
      <w:r w:rsidR="00DB510F">
        <w:rPr>
          <w:rFonts w:ascii="方正小标宋简体" w:eastAsia="方正小标宋简体" w:hint="eastAsia"/>
          <w:sz w:val="36"/>
          <w:szCs w:val="36"/>
        </w:rPr>
        <w:t>信息安全</w:t>
      </w:r>
      <w:proofErr w:type="gramEnd"/>
      <w:r w:rsidR="00DB510F">
        <w:rPr>
          <w:rFonts w:ascii="方正小标宋简体" w:eastAsia="方正小标宋简体" w:hint="eastAsia"/>
          <w:sz w:val="36"/>
          <w:szCs w:val="36"/>
        </w:rPr>
        <w:t>承诺书</w:t>
      </w:r>
    </w:p>
    <w:p w14:paraId="06638680" w14:textId="77777777" w:rsidR="00DB510F" w:rsidRDefault="00DB510F" w:rsidP="00DB510F">
      <w:pPr>
        <w:jc w:val="center"/>
        <w:rPr>
          <w:rFonts w:ascii="仿宋" w:eastAsia="仿宋" w:hAnsi="仿宋"/>
          <w:sz w:val="30"/>
          <w:szCs w:val="30"/>
        </w:rPr>
      </w:pPr>
    </w:p>
    <w:p w14:paraId="332B94D9" w14:textId="203960EA" w:rsidR="00DB510F" w:rsidRDefault="00DB510F" w:rsidP="00DB510F">
      <w:pPr>
        <w:ind w:firstLineChars="200" w:firstLine="600"/>
        <w:rPr>
          <w:rFonts w:ascii="仿宋" w:eastAsia="仿宋" w:hAnsi="仿宋"/>
          <w:sz w:val="30"/>
          <w:szCs w:val="30"/>
        </w:rPr>
      </w:pPr>
      <w:r>
        <w:rPr>
          <w:rFonts w:ascii="仿宋" w:eastAsia="仿宋" w:hAnsi="仿宋" w:hint="eastAsia"/>
          <w:sz w:val="30"/>
          <w:szCs w:val="30"/>
        </w:rPr>
        <w:t>郑重承诺遵守</w:t>
      </w:r>
      <w:proofErr w:type="gramStart"/>
      <w:r>
        <w:rPr>
          <w:rFonts w:ascii="仿宋" w:eastAsia="仿宋" w:hAnsi="仿宋" w:hint="eastAsia"/>
          <w:sz w:val="30"/>
          <w:szCs w:val="30"/>
        </w:rPr>
        <w:t>本承诺</w:t>
      </w:r>
      <w:proofErr w:type="gramEnd"/>
      <w:r>
        <w:rPr>
          <w:rFonts w:ascii="仿宋" w:eastAsia="仿宋" w:hAnsi="仿宋" w:hint="eastAsia"/>
          <w:sz w:val="30"/>
          <w:szCs w:val="30"/>
        </w:rPr>
        <w:t>书的有关条款，如有违反</w:t>
      </w:r>
      <w:proofErr w:type="gramStart"/>
      <w:r>
        <w:rPr>
          <w:rFonts w:ascii="仿宋" w:eastAsia="仿宋" w:hAnsi="仿宋" w:hint="eastAsia"/>
          <w:sz w:val="30"/>
          <w:szCs w:val="30"/>
        </w:rPr>
        <w:t>本承诺</w:t>
      </w:r>
      <w:proofErr w:type="gramEnd"/>
      <w:r>
        <w:rPr>
          <w:rFonts w:ascii="仿宋" w:eastAsia="仿宋" w:hAnsi="仿宋" w:hint="eastAsia"/>
          <w:sz w:val="30"/>
          <w:szCs w:val="30"/>
        </w:rPr>
        <w:t>书有关条款的行为，由本单位担由此带来的一切民事、行政和刑事责任。</w:t>
      </w:r>
    </w:p>
    <w:p w14:paraId="29FA1316" w14:textId="77777777" w:rsidR="00DB510F" w:rsidRDefault="00DB510F" w:rsidP="00DB510F">
      <w:pPr>
        <w:ind w:firstLineChars="200" w:firstLine="600"/>
        <w:rPr>
          <w:rFonts w:ascii="仿宋" w:eastAsia="仿宋" w:hAnsi="仿宋"/>
          <w:sz w:val="30"/>
          <w:szCs w:val="30"/>
        </w:rPr>
      </w:pPr>
      <w:r>
        <w:rPr>
          <w:rFonts w:ascii="仿宋" w:eastAsia="仿宋" w:hAnsi="仿宋" w:hint="eastAsia"/>
          <w:sz w:val="30"/>
          <w:szCs w:val="30"/>
        </w:rPr>
        <w:t>二级域名:</w:t>
      </w:r>
      <w:r>
        <w:rPr>
          <w:rFonts w:ascii="仿宋" w:eastAsia="仿宋" w:hAnsi="仿宋" w:hint="eastAsia"/>
          <w:sz w:val="30"/>
          <w:szCs w:val="30"/>
          <w:u w:val="single"/>
        </w:rPr>
        <w:t xml:space="preserve">                    </w:t>
      </w:r>
      <w:r>
        <w:rPr>
          <w:rFonts w:ascii="仿宋" w:eastAsia="仿宋" w:hAnsi="仿宋" w:hint="eastAsia"/>
          <w:sz w:val="30"/>
          <w:szCs w:val="30"/>
          <w:u w:val="single"/>
        </w:rPr>
        <w:softHyphen/>
      </w:r>
      <w:r>
        <w:rPr>
          <w:rFonts w:ascii="仿宋" w:eastAsia="仿宋" w:hAnsi="仿宋" w:hint="eastAsia"/>
          <w:sz w:val="30"/>
          <w:szCs w:val="30"/>
          <w:u w:val="single"/>
        </w:rPr>
        <w:softHyphen/>
      </w:r>
      <w:r>
        <w:rPr>
          <w:rFonts w:ascii="仿宋" w:eastAsia="仿宋" w:hAnsi="仿宋" w:hint="eastAsia"/>
          <w:sz w:val="30"/>
          <w:szCs w:val="30"/>
          <w:u w:val="single"/>
        </w:rPr>
        <w:softHyphen/>
      </w:r>
      <w:r>
        <w:rPr>
          <w:rFonts w:ascii="仿宋" w:eastAsia="仿宋" w:hAnsi="仿宋" w:hint="eastAsia"/>
          <w:sz w:val="30"/>
          <w:szCs w:val="30"/>
          <w:u w:val="single"/>
        </w:rPr>
        <w:softHyphen/>
      </w:r>
      <w:r>
        <w:rPr>
          <w:rFonts w:ascii="仿宋" w:eastAsia="仿宋" w:hAnsi="仿宋" w:hint="eastAsia"/>
          <w:sz w:val="30"/>
          <w:szCs w:val="30"/>
          <w:u w:val="single"/>
        </w:rPr>
        <w:softHyphen/>
      </w:r>
      <w:r>
        <w:rPr>
          <w:rFonts w:ascii="仿宋" w:eastAsia="仿宋" w:hAnsi="仿宋" w:hint="eastAsia"/>
          <w:sz w:val="30"/>
          <w:szCs w:val="30"/>
          <w:u w:val="single"/>
        </w:rPr>
        <w:softHyphen/>
      </w:r>
      <w:r>
        <w:rPr>
          <w:rFonts w:ascii="仿宋" w:eastAsia="仿宋" w:hAnsi="仿宋" w:hint="eastAsia"/>
          <w:sz w:val="30"/>
          <w:szCs w:val="30"/>
          <w:u w:val="single"/>
        </w:rPr>
        <w:softHyphen/>
        <w:t xml:space="preserve">              </w:t>
      </w:r>
      <w:r>
        <w:rPr>
          <w:rFonts w:ascii="仿宋" w:eastAsia="仿宋" w:hAnsi="仿宋" w:hint="eastAsia"/>
          <w:sz w:val="24"/>
          <w:szCs w:val="30"/>
          <w:u w:val="single"/>
        </w:rPr>
        <w:t>(必填)</w:t>
      </w:r>
    </w:p>
    <w:p w14:paraId="79BB0D0E" w14:textId="77777777" w:rsidR="00DB510F" w:rsidRDefault="00DB510F" w:rsidP="00DB510F">
      <w:pPr>
        <w:rPr>
          <w:rFonts w:ascii="仿宋" w:eastAsia="仿宋" w:hAnsi="仿宋"/>
          <w:sz w:val="30"/>
          <w:szCs w:val="30"/>
        </w:rPr>
      </w:pPr>
    </w:p>
    <w:p w14:paraId="03361343" w14:textId="6A6EDCC4" w:rsidR="00A92976" w:rsidRDefault="00DB510F" w:rsidP="00A92976">
      <w:pPr>
        <w:ind w:firstLineChars="1500" w:firstLine="4500"/>
        <w:jc w:val="left"/>
        <w:rPr>
          <w:rFonts w:ascii="仿宋" w:eastAsia="仿宋" w:hAnsi="仿宋"/>
          <w:sz w:val="30"/>
          <w:szCs w:val="30"/>
        </w:rPr>
      </w:pPr>
      <w:r>
        <w:rPr>
          <w:rFonts w:ascii="仿宋" w:eastAsia="仿宋" w:hAnsi="仿宋" w:hint="eastAsia"/>
          <w:sz w:val="30"/>
          <w:szCs w:val="30"/>
        </w:rPr>
        <w:t>责任单位</w:t>
      </w:r>
      <w:r w:rsidR="00A92976">
        <w:rPr>
          <w:rFonts w:ascii="仿宋" w:eastAsia="仿宋" w:hAnsi="仿宋" w:hint="eastAsia"/>
          <w:sz w:val="30"/>
          <w:szCs w:val="30"/>
        </w:rPr>
        <w:t>负责人</w:t>
      </w:r>
      <w:r w:rsidR="00A92976">
        <w:rPr>
          <w:rFonts w:ascii="仿宋" w:eastAsia="仿宋" w:hAnsi="仿宋" w:hint="eastAsia"/>
          <w:sz w:val="30"/>
          <w:szCs w:val="30"/>
        </w:rPr>
        <w:t>：</w:t>
      </w:r>
      <w:r>
        <w:rPr>
          <w:rFonts w:ascii="仿宋" w:eastAsia="仿宋" w:hAnsi="仿宋" w:hint="eastAsia"/>
          <w:sz w:val="30"/>
          <w:szCs w:val="30"/>
        </w:rPr>
        <w:t xml:space="preserve"> </w:t>
      </w:r>
    </w:p>
    <w:p w14:paraId="17F0B8AA" w14:textId="4AF6A73A" w:rsidR="00DB510F" w:rsidRDefault="00A92976" w:rsidP="00A92976">
      <w:pPr>
        <w:ind w:right="600" w:firstLineChars="1500" w:firstLine="4500"/>
        <w:jc w:val="left"/>
        <w:rPr>
          <w:rFonts w:ascii="仿宋" w:eastAsia="仿宋" w:hAnsi="仿宋"/>
          <w:sz w:val="30"/>
          <w:szCs w:val="30"/>
        </w:rPr>
      </w:pPr>
      <w:r>
        <w:rPr>
          <w:rFonts w:ascii="仿宋" w:eastAsia="仿宋" w:hAnsi="仿宋" w:hint="eastAsia"/>
          <w:sz w:val="30"/>
          <w:szCs w:val="30"/>
        </w:rPr>
        <w:t>责任单位安全责任人：</w:t>
      </w:r>
      <w:r w:rsidR="00DB510F">
        <w:rPr>
          <w:rFonts w:ascii="仿宋" w:eastAsia="仿宋" w:hAnsi="仿宋" w:hint="eastAsia"/>
          <w:sz w:val="30"/>
          <w:szCs w:val="30"/>
        </w:rPr>
        <w:t xml:space="preserve">          </w:t>
      </w:r>
    </w:p>
    <w:p w14:paraId="08E91EDD" w14:textId="7117FC65" w:rsidR="00DB510F" w:rsidRDefault="00A92976" w:rsidP="00A92976">
      <w:pPr>
        <w:ind w:firstLineChars="200" w:firstLine="600"/>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（单位公章）</w:t>
      </w:r>
    </w:p>
    <w:p w14:paraId="403A9B6A" w14:textId="5D3601C3" w:rsidR="00A92976" w:rsidRDefault="00A92976" w:rsidP="00A92976">
      <w:pPr>
        <w:ind w:firstLineChars="200" w:firstLine="600"/>
        <w:jc w:val="center"/>
        <w:rPr>
          <w:rFonts w:ascii="仿宋" w:eastAsia="仿宋" w:hAnsi="仿宋" w:hint="eastAsia"/>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年 </w:t>
      </w:r>
      <w:r>
        <w:rPr>
          <w:rFonts w:ascii="仿宋" w:eastAsia="仿宋" w:hAnsi="仿宋"/>
          <w:sz w:val="30"/>
          <w:szCs w:val="30"/>
        </w:rPr>
        <w:t xml:space="preserve">  </w:t>
      </w:r>
      <w:r>
        <w:rPr>
          <w:rFonts w:ascii="仿宋" w:eastAsia="仿宋" w:hAnsi="仿宋" w:hint="eastAsia"/>
          <w:sz w:val="30"/>
          <w:szCs w:val="30"/>
        </w:rPr>
        <w:t xml:space="preserve">月 </w:t>
      </w:r>
      <w:r>
        <w:rPr>
          <w:rFonts w:ascii="仿宋" w:eastAsia="仿宋" w:hAnsi="仿宋"/>
          <w:sz w:val="30"/>
          <w:szCs w:val="30"/>
        </w:rPr>
        <w:t xml:space="preserve">  </w:t>
      </w:r>
      <w:r>
        <w:rPr>
          <w:rFonts w:ascii="仿宋" w:eastAsia="仿宋" w:hAnsi="仿宋" w:hint="eastAsia"/>
          <w:sz w:val="30"/>
          <w:szCs w:val="30"/>
        </w:rPr>
        <w:t>日</w:t>
      </w:r>
    </w:p>
    <w:p w14:paraId="3685781A" w14:textId="77777777" w:rsidR="004B0BAD" w:rsidRPr="00A92976" w:rsidRDefault="00A92976" w:rsidP="00A92976">
      <w:pPr>
        <w:ind w:firstLineChars="200" w:firstLine="600"/>
        <w:rPr>
          <w:rFonts w:ascii="仿宋" w:eastAsia="仿宋" w:hAnsi="仿宋"/>
          <w:sz w:val="30"/>
          <w:szCs w:val="30"/>
        </w:rPr>
      </w:pPr>
      <w:bookmarkStart w:id="0" w:name="_GoBack"/>
      <w:bookmarkEnd w:id="0"/>
    </w:p>
    <w:sectPr w:rsidR="004B0BAD" w:rsidRPr="00A929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984"/>
    <w:multiLevelType w:val="hybridMultilevel"/>
    <w:tmpl w:val="B48E3848"/>
    <w:lvl w:ilvl="0" w:tplc="6D94274A">
      <w:start w:val="1"/>
      <w:numFmt w:val="japaneseCounting"/>
      <w:lvlText w:val="%1、"/>
      <w:lvlJc w:val="left"/>
      <w:pPr>
        <w:ind w:left="1320" w:hanging="720"/>
      </w:pPr>
      <w:rPr>
        <w:lang w:val="en-US"/>
      </w:rPr>
    </w:lvl>
    <w:lvl w:ilvl="1" w:tplc="3DDA3FFC">
      <w:start w:val="1"/>
      <w:numFmt w:val="decimal"/>
      <w:lvlText w:val="%2."/>
      <w:lvlJc w:val="left"/>
      <w:pPr>
        <w:ind w:left="1740" w:hanging="7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15:restartNumberingAfterBreak="0">
    <w:nsid w:val="22C755B8"/>
    <w:multiLevelType w:val="hybridMultilevel"/>
    <w:tmpl w:val="76229312"/>
    <w:lvl w:ilvl="0" w:tplc="3DDA3FFC">
      <w:start w:val="1"/>
      <w:numFmt w:val="decimal"/>
      <w:lvlText w:val="%1."/>
      <w:lvlJc w:val="left"/>
      <w:pPr>
        <w:ind w:left="420" w:hanging="420"/>
      </w:pPr>
    </w:lvl>
    <w:lvl w:ilvl="1" w:tplc="3DDA3FFC">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E7346F4"/>
    <w:multiLevelType w:val="hybridMultilevel"/>
    <w:tmpl w:val="6A48B0D6"/>
    <w:lvl w:ilvl="0" w:tplc="6D94274A">
      <w:start w:val="1"/>
      <w:numFmt w:val="japaneseCounting"/>
      <w:lvlText w:val="%1、"/>
      <w:lvlJc w:val="left"/>
      <w:pPr>
        <w:ind w:left="1320" w:hanging="720"/>
      </w:pPr>
      <w:rPr>
        <w:lang w:val="en-US"/>
      </w:rPr>
    </w:lvl>
    <w:lvl w:ilvl="1" w:tplc="7BC223C4">
      <w:start w:val="1"/>
      <w:numFmt w:val="decimal"/>
      <w:lvlText w:val="%2．"/>
      <w:lvlJc w:val="left"/>
      <w:pPr>
        <w:ind w:left="1740" w:hanging="7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49ED"/>
    <w:rsid w:val="00391D89"/>
    <w:rsid w:val="00574F19"/>
    <w:rsid w:val="005C49ED"/>
    <w:rsid w:val="0072206E"/>
    <w:rsid w:val="00801B14"/>
    <w:rsid w:val="00A92976"/>
    <w:rsid w:val="00DB5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B43D"/>
  <w15:chartTrackingRefBased/>
  <w15:docId w15:val="{AEADE998-882F-4970-922F-2AA7557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51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moc</cp:lastModifiedBy>
  <cp:revision>3</cp:revision>
  <dcterms:created xsi:type="dcterms:W3CDTF">2019-09-15T03:03:00Z</dcterms:created>
  <dcterms:modified xsi:type="dcterms:W3CDTF">2019-09-15T03:13:00Z</dcterms:modified>
</cp:coreProperties>
</file>